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80" w:lineRule="auto"/>
        <w:rPr/>
      </w:pPr>
      <w:r w:rsidDel="00000000" w:rsidR="00000000" w:rsidRPr="00000000">
        <w:rPr>
          <w:rtl w:val="0"/>
        </w:rPr>
        <w:t xml:space="preserve">Let's get into questions that you need to ask yourself when you're evaluating the loan. And these are some of the things we talked about a couple of modules ago and when we talked about formulas. And so when you're looking at new debt and you're talking to lenders and you're evaluating a deal, these are some of the things you're gonna ask yourself. So you know, the terms, what's the loan to value you can get. Obviously you need to know that cause, so you know how much equity you have to come up with the debt service coverage ratio like I just touched on. Again, remember I look for a 1.6 or the ability to get there. The amortization, how long will they carry the debt that impacts what your monthly payment's gonna. Maybe. On a properties they'll give you interest only for a number of years.</w:t>
      </w:r>
    </w:p>
    <w:p w:rsidR="00000000" w:rsidDel="00000000" w:rsidP="00000000" w:rsidRDefault="00000000" w:rsidRPr="00000000" w14:paraId="00000002">
      <w:pPr>
        <w:spacing w:before="180" w:lineRule="auto"/>
        <w:rPr/>
      </w:pPr>
      <w:r w:rsidDel="00000000" w:rsidR="00000000" w:rsidRPr="00000000">
        <w:rPr>
          <w:rtl w:val="0"/>
        </w:rPr>
        <w:t xml:space="preserve">I just had a friend buy a hundred unit up in Tampa and he got I think three or four years interest only, which is fantastic because it greatly enhances your cashflow for those first few years. And then how long of a balloon do they want? So these are important terms you need the answer to these questions and then how much, you know, what are the loan costs and the fees going to be. You know, you have to factor that in when you're calculating how much equity you have to raise, you know, how much equity you need to cover, you know, the difference between the loan and the purchase price. But also for loan costs and fees. Any obviously any capital expenditures and renovation costs, you can anticipate maybe some carrying costs. So that's why you have to calculate all this when you're looking at a property.</w:t>
      </w:r>
    </w:p>
    <w:p w:rsidR="00000000" w:rsidDel="00000000" w:rsidP="00000000" w:rsidRDefault="00000000" w:rsidRPr="00000000" w14:paraId="00000003">
      <w:pPr>
        <w:spacing w:before="180" w:lineRule="auto"/>
        <w:rPr/>
      </w:pPr>
      <w:r w:rsidDel="00000000" w:rsidR="00000000" w:rsidRPr="00000000">
        <w:rPr>
          <w:rtl w:val="0"/>
        </w:rPr>
        <w:t xml:space="preserve">Is there an early prepayment penalty? Typically isn't on non-recourse, but there could be. So you want to ask that question, I'm sorry. Typically isn't on recourse. Scratch with what I said typically isn't on recourse debt. Non-Recourse there definitely a prepayment penalty called defeasance. Okay. And so what are all the additional fees you need to pay? So these are questions you need to answer when you're evaluating a deal. And are there any time periods or blackout periods in which you can't repay that repay? It got cut off, but that's what it says. Okay. So here's what the lenders will require in a commercial loan package. Okay. And this information is in your notes. You don't have to furiously scribble this list, but I want to go through it with you because it's important. Alone package can be pretty big. Okay. Cause it needs a lot of information when you're presenting to a bank.</w:t>
      </w:r>
    </w:p>
    <w:p w:rsidR="00000000" w:rsidDel="00000000" w:rsidP="00000000" w:rsidRDefault="00000000" w:rsidRPr="00000000" w14:paraId="00000004">
      <w:pPr>
        <w:spacing w:before="180" w:lineRule="auto"/>
        <w:rPr/>
      </w:pPr>
      <w:r w:rsidDel="00000000" w:rsidR="00000000" w:rsidRPr="00000000">
        <w:rPr>
          <w:rtl w:val="0"/>
        </w:rPr>
        <w:t xml:space="preserve">And trying to borrow a good chunk of money. There are a lot of things they look at. So we're going to go through the list of those things right now. So they're gonna want a completed application. They have an application form, they're gonna want that completed. They're gonna want a copy of the purchase agreement. You know your contract with the seller, that goes without saying, they're gonna want a copy of any agreements between you and the seller, including the letter of Intent, the LOI, which we're gonna get into here, I believe in the next module so that you're not wondering what that is. Commercial deals typically start with a letter of intent. It rather than spending the money to write a contract, you want to make sure you and the seller agree on the basic general terms.</w:t>
      </w:r>
    </w:p>
    <w:p w:rsidR="00000000" w:rsidDel="00000000" w:rsidP="00000000" w:rsidRDefault="00000000" w:rsidRPr="00000000" w14:paraId="00000005">
      <w:pPr>
        <w:spacing w:before="180" w:lineRule="auto"/>
        <w:rPr/>
      </w:pPr>
      <w:r w:rsidDel="00000000" w:rsidR="00000000" w:rsidRPr="00000000">
        <w:rPr>
          <w:rtl w:val="0"/>
        </w:rPr>
        <w:t xml:space="preserve">And so you use what's called a letter of intent to get that agreement before you go to an attorney to have them write the contract. And that's called an LOI. And we're gonna go into that in detail here in the next module. But then they're going to want information on the property subject property. They're gonna want a P and L Profit and Loss statement for last two to five years. They're going to want to see how it performed, and the current rent roll of course, and then they're gonna want perform numbers from you. What do you anticipate? It's going to do, you know, and that's when you can use what the broker puts together as a proforma. And of course you're gonna want to make sure it's credible and real and based on, you know, historical accelerations and things of that nature and the market.</w:t>
      </w:r>
    </w:p>
    <w:p w:rsidR="00000000" w:rsidDel="00000000" w:rsidP="00000000" w:rsidRDefault="00000000" w:rsidRPr="00000000" w14:paraId="00000006">
      <w:pPr>
        <w:spacing w:before="180" w:lineRule="auto"/>
        <w:rPr/>
      </w:pPr>
      <w:r w:rsidDel="00000000" w:rsidR="00000000" w:rsidRPr="00000000">
        <w:rPr>
          <w:rtl w:val="0"/>
        </w:rPr>
        <w:t xml:space="preserve">But that's when, they'll actually look at that and then you're gonna have more information on the property. They're gonna want examples of the leases. Copies of the leases are certainly examples of them. If there are hundreds of them, they may not need to see them all, but they're gonna want to see all the different types of leases. If they have different leases for different periods of time, you know, like being in the property management business, like I've been for 30 years you revamp your leases from time to time. You improve them. You, you react to something that happened and you add a clause or something. So they're gonna want to see all the examples as if that has happened. They're gonna want to know who you're using to manage the property. If you're going to use a management company, they're going to want information on that management company.</w:t>
      </w:r>
    </w:p>
    <w:p w:rsidR="00000000" w:rsidDel="00000000" w:rsidP="00000000" w:rsidRDefault="00000000" w:rsidRPr="00000000" w14:paraId="00000007">
      <w:pPr>
        <w:spacing w:before="180" w:lineRule="auto"/>
        <w:rPr/>
      </w:pPr>
      <w:r w:rsidDel="00000000" w:rsidR="00000000" w:rsidRPr="00000000">
        <w:rPr>
          <w:rtl w:val="0"/>
        </w:rPr>
        <w:t xml:space="preserve">You know, how credible are they? Do they know what they're doing? Do they manage other like property or barring that, if you're gonna manage yourself and you've got a history or somebody on your team has got a history, they're to want to see that they're gonna wanna see your experience. They're going to want to see property insurance binder. You're gonna want to know it's insured when you close. And that's why when you were setting up your team, that's one of the people on your team. You need to be talking to insurance brokers too when you have a property under contract and you're ready to get financing, you can call them up and say, I need a binder on this property. They're gonna want to pull the tax statement from the assessor's office and include that in the package.</w:t>
      </w:r>
    </w:p>
    <w:p w:rsidR="00000000" w:rsidDel="00000000" w:rsidP="00000000" w:rsidRDefault="00000000" w:rsidRPr="00000000" w14:paraId="00000008">
      <w:pPr>
        <w:spacing w:before="180" w:lineRule="auto"/>
        <w:rPr/>
      </w:pPr>
      <w:r w:rsidDel="00000000" w:rsidR="00000000" w:rsidRPr="00000000">
        <w:rPr>
          <w:rtl w:val="0"/>
        </w:rPr>
        <w:t xml:space="preserve">This is all going in that loan package. Okay and then if available, if there are any past appraisals on the property, that can be very helpful. Surveys, environmental reports, the owner may have provided some of these to you and you may want to put those in the package if they help you. Now I'm appraisals I'm a little hesitant about, because that can swing. They're appraisers sometimes, but you know, you take a look at it, sometimes it'll help them as well because it'll help with all the work, the praise appraisals take a lot of work. So you make that decision when you look at it and see where it is you want to go with it and then they're going to want information on you and your team. Okay. Not just you, borrowers, you and your team, whoever's signing on the debt.</w:t>
      </w:r>
    </w:p>
    <w:p w:rsidR="00000000" w:rsidDel="00000000" w:rsidP="00000000" w:rsidRDefault="00000000" w:rsidRPr="00000000" w14:paraId="00000009">
      <w:pPr>
        <w:spacing w:before="180" w:lineRule="auto"/>
        <w:rPr/>
      </w:pPr>
      <w:r w:rsidDel="00000000" w:rsidR="00000000" w:rsidRPr="00000000">
        <w:rPr>
          <w:rtl w:val="0"/>
        </w:rPr>
        <w:t xml:space="preserve">Maybe you have a sponsor involved, which we're going to talk about in just a second. So what prior management experience do you have? Have you owned property? Even single family, doesn't matter. List everything. Okay. Prior and present properties owned and they're gonna look at what you own now and what you've owned in the past. What's your financial strength, what's your stability? Do you have a source of income? Do you have some assets? And then they're gonna look, if you have sponsors, they're gonna look at their financial strength and their stability. And like I said, even if your experience is a single family, it's still real estate experience. So list everything. Show them your portfolio when you purchased what you did to increase revenue, increase the rents and maybe what your vacancy history was with your present properties.</w:t>
      </w:r>
    </w:p>
    <w:p w:rsidR="00000000" w:rsidDel="00000000" w:rsidP="00000000" w:rsidRDefault="00000000" w:rsidRPr="00000000" w14:paraId="0000000A">
      <w:pPr>
        <w:spacing w:before="180" w:lineRule="auto"/>
        <w:rPr/>
      </w:pPr>
      <w:r w:rsidDel="00000000" w:rsidR="00000000" w:rsidRPr="00000000">
        <w:rPr>
          <w:rtl w:val="0"/>
        </w:rPr>
        <w:t xml:space="preserve">Now if you don't have much experience, sorry, I cut that off too. You probably require you to hire a licensed property manager for the first year So if you don't have a lot of experience, I told you to do that anyway. I recommend that you hire a property manager for your first year if you don't have property management experience, because that's how you learn the business. Don't try to learn it and make the mistakes. Trust me. You don't want that pain. Have somebody do it first so you understand it. See how they do it, understand it, fully. Understand the forms, the systems, the processes, the software you might need to get before you try to jump into it. Okay. And again, let's see what I've got in. If you don't have much parents probably required to hire a licensed property manager for the first year, or you'll need a sponsor, right? A sponsor with experience, okay. And they may require you to set aside six months worth of expenses that happens sometimes, and it's simply, that's an important question to ask when you're talking to the lender. Do you require an expense reserve? So that's another important question to make sure you ask on your list.</w:t>
      </w:r>
    </w:p>
    <w:p w:rsidR="00000000" w:rsidDel="00000000" w:rsidP="00000000" w:rsidRDefault="00000000" w:rsidRPr="00000000" w14:paraId="0000000B">
      <w:pPr>
        <w:spacing w:before="180" w:lineRule="auto"/>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